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81" w:rsidRPr="00DA5681" w:rsidRDefault="00EA1E0C" w:rsidP="00DA5681">
      <w:pPr>
        <w:shd w:val="clear" w:color="auto" w:fill="FFFFFF"/>
        <w:spacing w:after="0" w:line="240" w:lineRule="auto"/>
        <w:rPr>
          <w:rFonts w:ascii="Arial" w:eastAsia="Times New Roman" w:hAnsi="Arial" w:cs="Arial"/>
          <w:color w:val="000080"/>
          <w:sz w:val="24"/>
          <w:szCs w:val="24"/>
          <w:lang w:eastAsia="en-CA"/>
        </w:rPr>
      </w:pPr>
      <w:r>
        <w:rPr>
          <w:rFonts w:ascii="Arial" w:eastAsia="Times New Roman" w:hAnsi="Arial" w:cs="Arial"/>
          <w:color w:val="000080"/>
          <w:sz w:val="24"/>
          <w:szCs w:val="24"/>
          <w:lang w:eastAsia="en-CA"/>
        </w:rPr>
        <w:t xml:space="preserve">Our </w:t>
      </w:r>
      <w:r w:rsidR="00DA5681" w:rsidRPr="00DA5681">
        <w:rPr>
          <w:rFonts w:ascii="Arial" w:eastAsia="Times New Roman" w:hAnsi="Arial" w:cs="Arial"/>
          <w:color w:val="000080"/>
          <w:sz w:val="24"/>
          <w:szCs w:val="24"/>
          <w:lang w:eastAsia="en-CA"/>
        </w:rPr>
        <w:t>online system of registration allows for payment by credit card. You will still be able to pay by cash or cheque in person or at our mailbox if you wish.  </w:t>
      </w:r>
      <w:r w:rsidR="00DA5681" w:rsidRPr="00DA5681">
        <w:rPr>
          <w:rFonts w:ascii="Arial" w:eastAsia="Times New Roman" w:hAnsi="Arial" w:cs="Arial"/>
          <w:b/>
          <w:bCs/>
          <w:color w:val="000080"/>
          <w:sz w:val="24"/>
          <w:szCs w:val="24"/>
          <w:lang w:eastAsia="en-CA"/>
        </w:rPr>
        <w:t>Registration must however be done online.</w:t>
      </w:r>
      <w:r w:rsidR="00DA5681" w:rsidRPr="00DA5681">
        <w:rPr>
          <w:rFonts w:ascii="Arial" w:eastAsia="Times New Roman" w:hAnsi="Arial" w:cs="Arial"/>
          <w:color w:val="000080"/>
          <w:sz w:val="24"/>
          <w:szCs w:val="24"/>
          <w:lang w:eastAsia="en-CA"/>
        </w:rPr>
        <w:t> </w:t>
      </w: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color w:val="000080"/>
          <w:sz w:val="24"/>
          <w:szCs w:val="24"/>
          <w:lang w:eastAsia="en-CA"/>
        </w:rPr>
        <w:t> </w:t>
      </w:r>
    </w:p>
    <w:p w:rsidR="008963A5" w:rsidRPr="008963A5" w:rsidRDefault="0076292F" w:rsidP="008963A5">
      <w:pPr>
        <w:rPr>
          <w:rFonts w:ascii="Arial" w:hAnsi="Arial"/>
          <w:b/>
          <w:caps/>
          <w:color w:val="0070C0"/>
          <w:sz w:val="24"/>
          <w:szCs w:val="24"/>
        </w:rPr>
      </w:pPr>
      <w:r>
        <w:rPr>
          <w:rFonts w:ascii="Arial" w:eastAsia="Times New Roman" w:hAnsi="Arial" w:cs="Arial"/>
          <w:b/>
          <w:bCs/>
          <w:color w:val="000080"/>
          <w:sz w:val="24"/>
          <w:szCs w:val="24"/>
          <w:lang w:eastAsia="en-CA"/>
        </w:rPr>
        <w:t xml:space="preserve">Please </w:t>
      </w:r>
      <w:r w:rsidR="00DA5681" w:rsidRPr="00DA5681">
        <w:rPr>
          <w:rFonts w:ascii="Arial" w:eastAsia="Times New Roman" w:hAnsi="Arial" w:cs="Arial"/>
          <w:b/>
          <w:bCs/>
          <w:color w:val="000080"/>
          <w:sz w:val="24"/>
          <w:szCs w:val="24"/>
          <w:lang w:eastAsia="en-CA"/>
        </w:rPr>
        <w:t xml:space="preserve">review </w:t>
      </w:r>
      <w:r>
        <w:rPr>
          <w:rFonts w:ascii="Arial" w:eastAsia="Times New Roman" w:hAnsi="Arial" w:cs="Arial"/>
          <w:b/>
          <w:bCs/>
          <w:color w:val="000080"/>
          <w:sz w:val="24"/>
          <w:szCs w:val="24"/>
          <w:lang w:eastAsia="en-CA"/>
        </w:rPr>
        <w:t xml:space="preserve">information on our recreational </w:t>
      </w:r>
      <w:r w:rsidR="00AE0C8B">
        <w:rPr>
          <w:rFonts w:ascii="Arial" w:eastAsia="Times New Roman" w:hAnsi="Arial" w:cs="Arial"/>
          <w:b/>
          <w:bCs/>
          <w:color w:val="000080"/>
          <w:sz w:val="24"/>
          <w:szCs w:val="24"/>
          <w:lang w:eastAsia="en-CA"/>
        </w:rPr>
        <w:t xml:space="preserve">and STARSkate </w:t>
      </w:r>
      <w:r>
        <w:rPr>
          <w:rFonts w:ascii="Arial" w:eastAsia="Times New Roman" w:hAnsi="Arial" w:cs="Arial"/>
          <w:b/>
          <w:bCs/>
          <w:color w:val="000080"/>
          <w:sz w:val="24"/>
          <w:szCs w:val="24"/>
          <w:lang w:eastAsia="en-CA"/>
        </w:rPr>
        <w:t>programs.</w:t>
      </w:r>
      <w:r w:rsidR="001A1117">
        <w:rPr>
          <w:rFonts w:ascii="Arial" w:eastAsia="Times New Roman" w:hAnsi="Arial" w:cs="Arial"/>
          <w:b/>
          <w:bCs/>
          <w:color w:val="000080"/>
          <w:sz w:val="24"/>
          <w:szCs w:val="24"/>
          <w:lang w:eastAsia="en-CA"/>
        </w:rPr>
        <w:t xml:space="preserve"> </w:t>
      </w:r>
      <w:r w:rsidR="00AE0C8B">
        <w:rPr>
          <w:rFonts w:ascii="Arial" w:eastAsia="Times New Roman" w:hAnsi="Arial" w:cs="Arial"/>
          <w:b/>
          <w:bCs/>
          <w:color w:val="000080"/>
          <w:sz w:val="24"/>
          <w:szCs w:val="24"/>
          <w:lang w:eastAsia="en-CA"/>
        </w:rPr>
        <w:t>The</w:t>
      </w:r>
      <w:r w:rsidR="00DA5681" w:rsidRPr="00DA5681">
        <w:rPr>
          <w:rFonts w:ascii="Arial" w:eastAsia="Times New Roman" w:hAnsi="Arial" w:cs="Arial"/>
          <w:b/>
          <w:bCs/>
          <w:color w:val="000080"/>
          <w:sz w:val="24"/>
          <w:szCs w:val="24"/>
          <w:lang w:eastAsia="en-CA"/>
        </w:rPr>
        <w:t>s</w:t>
      </w:r>
      <w:r w:rsidR="00AE0C8B">
        <w:rPr>
          <w:rFonts w:ascii="Arial" w:eastAsia="Times New Roman" w:hAnsi="Arial" w:cs="Arial"/>
          <w:b/>
          <w:bCs/>
          <w:color w:val="000080"/>
          <w:sz w:val="24"/>
          <w:szCs w:val="24"/>
          <w:lang w:eastAsia="en-CA"/>
        </w:rPr>
        <w:t>e</w:t>
      </w:r>
      <w:r w:rsidR="00DA5681" w:rsidRPr="00DA5681">
        <w:rPr>
          <w:rFonts w:ascii="Arial" w:eastAsia="Times New Roman" w:hAnsi="Arial" w:cs="Arial"/>
          <w:b/>
          <w:bCs/>
          <w:color w:val="000080"/>
          <w:sz w:val="24"/>
          <w:szCs w:val="24"/>
          <w:lang w:eastAsia="en-CA"/>
        </w:rPr>
        <w:t xml:space="preserve"> information package</w:t>
      </w:r>
      <w:r w:rsidR="00AE0C8B">
        <w:rPr>
          <w:rFonts w:ascii="Arial" w:eastAsia="Times New Roman" w:hAnsi="Arial" w:cs="Arial"/>
          <w:b/>
          <w:bCs/>
          <w:color w:val="000080"/>
          <w:sz w:val="24"/>
          <w:szCs w:val="24"/>
          <w:lang w:eastAsia="en-CA"/>
        </w:rPr>
        <w:t>s outline</w:t>
      </w:r>
      <w:r w:rsidR="00DA5681" w:rsidRPr="00DA5681">
        <w:rPr>
          <w:rFonts w:ascii="Arial" w:eastAsia="Times New Roman" w:hAnsi="Arial" w:cs="Arial"/>
          <w:b/>
          <w:bCs/>
          <w:color w:val="000080"/>
          <w:sz w:val="24"/>
          <w:szCs w:val="24"/>
          <w:lang w:eastAsia="en-CA"/>
        </w:rPr>
        <w:t xml:space="preserve"> our </w:t>
      </w:r>
      <w:r w:rsidR="008963A5">
        <w:rPr>
          <w:rFonts w:ascii="Arial" w:eastAsia="Times New Roman" w:hAnsi="Arial" w:cs="Arial"/>
          <w:b/>
          <w:bCs/>
          <w:color w:val="000080"/>
          <w:sz w:val="24"/>
          <w:szCs w:val="24"/>
          <w:lang w:eastAsia="en-CA"/>
        </w:rPr>
        <w:t>programs with</w:t>
      </w:r>
      <w:r w:rsidR="00C11B8E">
        <w:rPr>
          <w:rFonts w:ascii="Arial" w:eastAsia="Times New Roman" w:hAnsi="Arial" w:cs="Arial"/>
          <w:b/>
          <w:bCs/>
          <w:color w:val="000080"/>
          <w:sz w:val="24"/>
          <w:szCs w:val="24"/>
          <w:lang w:eastAsia="en-CA"/>
        </w:rPr>
        <w:t xml:space="preserve"> times and</w:t>
      </w:r>
      <w:r w:rsidR="00DA5681" w:rsidRPr="00DA5681">
        <w:rPr>
          <w:rFonts w:ascii="Arial" w:eastAsia="Times New Roman" w:hAnsi="Arial" w:cs="Arial"/>
          <w:b/>
          <w:bCs/>
          <w:color w:val="000080"/>
          <w:sz w:val="24"/>
          <w:szCs w:val="24"/>
          <w:lang w:eastAsia="en-CA"/>
        </w:rPr>
        <w:t xml:space="preserve"> pricing</w:t>
      </w:r>
      <w:r w:rsidR="00AE0C8B">
        <w:rPr>
          <w:rFonts w:ascii="Arial" w:eastAsia="Times New Roman" w:hAnsi="Arial" w:cs="Arial"/>
          <w:b/>
          <w:bCs/>
          <w:color w:val="000080"/>
          <w:sz w:val="24"/>
          <w:szCs w:val="24"/>
          <w:lang w:eastAsia="en-CA"/>
        </w:rPr>
        <w:t>.</w:t>
      </w:r>
      <w:r w:rsidR="00DA5681" w:rsidRPr="00DA5681">
        <w:rPr>
          <w:rFonts w:ascii="Arial" w:eastAsia="Times New Roman" w:hAnsi="Arial" w:cs="Arial"/>
          <w:b/>
          <w:bCs/>
          <w:color w:val="000080"/>
          <w:sz w:val="24"/>
          <w:szCs w:val="24"/>
          <w:lang w:eastAsia="en-CA"/>
        </w:rPr>
        <w:t xml:space="preserve"> </w:t>
      </w: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b/>
          <w:bCs/>
          <w:color w:val="000080"/>
          <w:sz w:val="24"/>
          <w:szCs w:val="24"/>
          <w:lang w:eastAsia="en-CA"/>
        </w:rPr>
        <w:t xml:space="preserve">Parents </w:t>
      </w:r>
      <w:r w:rsidR="00AE0C8B">
        <w:rPr>
          <w:rFonts w:ascii="Arial" w:eastAsia="Times New Roman" w:hAnsi="Arial" w:cs="Arial"/>
          <w:b/>
          <w:bCs/>
          <w:color w:val="000080"/>
          <w:sz w:val="24"/>
          <w:szCs w:val="24"/>
          <w:lang w:eastAsia="en-CA"/>
        </w:rPr>
        <w:t>registering</w:t>
      </w:r>
      <w:r w:rsidRPr="00DA5681">
        <w:rPr>
          <w:rFonts w:ascii="Arial" w:eastAsia="Times New Roman" w:hAnsi="Arial" w:cs="Arial"/>
          <w:b/>
          <w:bCs/>
          <w:color w:val="000080"/>
          <w:sz w:val="24"/>
          <w:szCs w:val="24"/>
          <w:lang w:eastAsia="en-CA"/>
        </w:rPr>
        <w:t xml:space="preserve"> multiple family members for multiple sessions must be completed in 1 single invoice checkout for them to work properly.</w:t>
      </w:r>
      <w:r w:rsidR="00EA1E0C">
        <w:rPr>
          <w:rFonts w:ascii="Arial" w:eastAsia="Times New Roman" w:hAnsi="Arial" w:cs="Arial"/>
          <w:b/>
          <w:bCs/>
          <w:color w:val="000080"/>
          <w:sz w:val="24"/>
          <w:szCs w:val="24"/>
          <w:lang w:eastAsia="en-CA"/>
        </w:rPr>
        <w:t xml:space="preserve"> If prices don’t look correct, </w:t>
      </w:r>
      <w:r w:rsidRPr="00DA5681">
        <w:rPr>
          <w:rFonts w:ascii="Arial" w:eastAsia="Times New Roman" w:hAnsi="Arial" w:cs="Arial"/>
          <w:b/>
          <w:bCs/>
          <w:color w:val="000080"/>
          <w:sz w:val="24"/>
          <w:szCs w:val="24"/>
          <w:lang w:eastAsia="en-CA"/>
        </w:rPr>
        <w:t xml:space="preserve">please </w:t>
      </w:r>
      <w:r w:rsidR="001A1117">
        <w:rPr>
          <w:rFonts w:ascii="Arial" w:eastAsia="Times New Roman" w:hAnsi="Arial" w:cs="Arial"/>
          <w:b/>
          <w:bCs/>
          <w:color w:val="000080"/>
          <w:sz w:val="24"/>
          <w:szCs w:val="24"/>
          <w:lang w:eastAsia="en-CA"/>
        </w:rPr>
        <w:t>choose the cheque payment option and contact Bonnie Howse (</w:t>
      </w:r>
      <w:hyperlink r:id="rId4" w:history="1">
        <w:r w:rsidR="001A1117" w:rsidRPr="000D0BC9">
          <w:rPr>
            <w:rStyle w:val="Hyperlink"/>
            <w:rFonts w:ascii="Arial" w:eastAsia="Times New Roman" w:hAnsi="Arial" w:cs="Arial"/>
            <w:b/>
            <w:bCs/>
            <w:sz w:val="24"/>
            <w:szCs w:val="24"/>
            <w:lang w:eastAsia="en-CA"/>
          </w:rPr>
          <w:t>bhowse@cogeco.ca</w:t>
        </w:r>
      </w:hyperlink>
      <w:r w:rsidR="001A1117">
        <w:rPr>
          <w:rFonts w:ascii="Arial" w:eastAsia="Times New Roman" w:hAnsi="Arial" w:cs="Arial"/>
          <w:b/>
          <w:bCs/>
          <w:color w:val="000080"/>
          <w:sz w:val="24"/>
          <w:szCs w:val="24"/>
          <w:lang w:eastAsia="en-CA"/>
        </w:rPr>
        <w:t>) to</w:t>
      </w:r>
      <w:r w:rsidRPr="00DA5681">
        <w:rPr>
          <w:rFonts w:ascii="Arial" w:eastAsia="Times New Roman" w:hAnsi="Arial" w:cs="Arial"/>
          <w:b/>
          <w:bCs/>
          <w:color w:val="000080"/>
          <w:sz w:val="24"/>
          <w:szCs w:val="24"/>
          <w:lang w:eastAsia="en-CA"/>
        </w:rPr>
        <w:t xml:space="preserve"> manually adjust any discrepancies</w:t>
      </w:r>
      <w:r w:rsidR="001A1117">
        <w:rPr>
          <w:rFonts w:ascii="Arial" w:eastAsia="Times New Roman" w:hAnsi="Arial" w:cs="Arial"/>
          <w:b/>
          <w:bCs/>
          <w:color w:val="000080"/>
          <w:sz w:val="24"/>
          <w:szCs w:val="24"/>
          <w:lang w:eastAsia="en-CA"/>
        </w:rPr>
        <w:t xml:space="preserve"> (once this is done, a parent can log back in and pay by credit card if preferred payment option)</w:t>
      </w:r>
      <w:r w:rsidRPr="00DA5681">
        <w:rPr>
          <w:rFonts w:ascii="Arial" w:eastAsia="Times New Roman" w:hAnsi="Arial" w:cs="Arial"/>
          <w:b/>
          <w:bCs/>
          <w:color w:val="000080"/>
          <w:sz w:val="24"/>
          <w:szCs w:val="24"/>
          <w:lang w:eastAsia="en-CA"/>
        </w:rPr>
        <w:t>.</w:t>
      </w:r>
      <w:r w:rsidR="001A1117">
        <w:rPr>
          <w:rFonts w:ascii="Arial" w:eastAsia="Times New Roman" w:hAnsi="Arial" w:cs="Arial"/>
          <w:b/>
          <w:bCs/>
          <w:color w:val="000080"/>
          <w:sz w:val="24"/>
          <w:szCs w:val="24"/>
          <w:lang w:eastAsia="en-CA"/>
        </w:rPr>
        <w:t xml:space="preserve"> </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b/>
          <w:bCs/>
          <w:color w:val="000080"/>
          <w:sz w:val="24"/>
          <w:szCs w:val="24"/>
          <w:shd w:val="clear" w:color="auto" w:fill="FFFFFF"/>
          <w:lang w:eastAsia="en-CA"/>
        </w:rPr>
        <w:t xml:space="preserve">EVERY FAMILY </w:t>
      </w:r>
      <w:r w:rsidR="00AE0C8B">
        <w:rPr>
          <w:rFonts w:ascii="Arial" w:eastAsia="Times New Roman" w:hAnsi="Arial" w:cs="Arial"/>
          <w:b/>
          <w:bCs/>
          <w:color w:val="000080"/>
          <w:sz w:val="24"/>
          <w:szCs w:val="24"/>
          <w:shd w:val="clear" w:color="auto" w:fill="FFFFFF"/>
          <w:lang w:eastAsia="en-CA"/>
        </w:rPr>
        <w:t xml:space="preserve">in a Recreational program </w:t>
      </w:r>
      <w:r w:rsidRPr="00DA5681">
        <w:rPr>
          <w:rFonts w:ascii="Arial" w:eastAsia="Times New Roman" w:hAnsi="Arial" w:cs="Arial"/>
          <w:b/>
          <w:bCs/>
          <w:color w:val="000080"/>
          <w:sz w:val="24"/>
          <w:szCs w:val="24"/>
          <w:shd w:val="clear" w:color="auto" w:fill="FFFFFF"/>
          <w:lang w:eastAsia="en-CA"/>
        </w:rPr>
        <w:t xml:space="preserve">pays the annual fundraising amount of $30 unless already paid in </w:t>
      </w:r>
      <w:r w:rsidR="008963A5">
        <w:rPr>
          <w:rFonts w:ascii="Arial" w:eastAsia="Times New Roman" w:hAnsi="Arial" w:cs="Arial"/>
          <w:b/>
          <w:bCs/>
          <w:color w:val="000080"/>
          <w:sz w:val="24"/>
          <w:szCs w:val="24"/>
          <w:shd w:val="clear" w:color="auto" w:fill="FFFFFF"/>
          <w:lang w:eastAsia="en-CA"/>
        </w:rPr>
        <w:t>Fall</w:t>
      </w:r>
      <w:r w:rsidR="00AE0C8B">
        <w:rPr>
          <w:rFonts w:ascii="Arial" w:eastAsia="Times New Roman" w:hAnsi="Arial" w:cs="Arial"/>
          <w:b/>
          <w:bCs/>
          <w:color w:val="000080"/>
          <w:sz w:val="24"/>
          <w:szCs w:val="24"/>
          <w:shd w:val="clear" w:color="auto" w:fill="FFFFFF"/>
          <w:lang w:eastAsia="en-CA"/>
        </w:rPr>
        <w:t xml:space="preserve"> or Winter,</w:t>
      </w:r>
      <w:r w:rsidR="008963A5">
        <w:rPr>
          <w:rFonts w:ascii="Arial" w:eastAsia="Times New Roman" w:hAnsi="Arial" w:cs="Arial"/>
          <w:b/>
          <w:bCs/>
          <w:color w:val="000080"/>
          <w:sz w:val="24"/>
          <w:szCs w:val="24"/>
          <w:shd w:val="clear" w:color="auto" w:fill="FFFFFF"/>
          <w:lang w:eastAsia="en-CA"/>
        </w:rPr>
        <w:t xml:space="preserve"> or with </w:t>
      </w:r>
      <w:r w:rsidRPr="00DA5681">
        <w:rPr>
          <w:rFonts w:ascii="Arial" w:eastAsia="Times New Roman" w:hAnsi="Arial" w:cs="Arial"/>
          <w:b/>
          <w:bCs/>
          <w:color w:val="000080"/>
          <w:sz w:val="24"/>
          <w:szCs w:val="24"/>
          <w:shd w:val="clear" w:color="auto" w:fill="FFFFFF"/>
          <w:lang w:eastAsia="en-CA"/>
        </w:rPr>
        <w:t>STARSkate registration.</w:t>
      </w:r>
    </w:p>
    <w:p w:rsidR="00EA1E0C" w:rsidRDefault="00EA1E0C" w:rsidP="00DA5681">
      <w:pPr>
        <w:shd w:val="clear" w:color="auto" w:fill="FFFFFF"/>
        <w:spacing w:after="0" w:line="240" w:lineRule="auto"/>
        <w:rPr>
          <w:rFonts w:ascii="Arial" w:eastAsia="Times New Roman" w:hAnsi="Arial" w:cs="Arial"/>
          <w:b/>
          <w:bCs/>
          <w:color w:val="000080"/>
          <w:sz w:val="27"/>
          <w:szCs w:val="27"/>
          <w:lang w:eastAsia="en-CA"/>
        </w:rPr>
      </w:pPr>
    </w:p>
    <w:p w:rsidR="00DA5681" w:rsidRPr="00DA5681" w:rsidRDefault="00AE0C8B" w:rsidP="00DA5681">
      <w:pPr>
        <w:shd w:val="clear" w:color="auto" w:fill="FFFFFF"/>
        <w:spacing w:after="0" w:line="240" w:lineRule="auto"/>
        <w:rPr>
          <w:rFonts w:ascii="Arial" w:eastAsia="Times New Roman" w:hAnsi="Arial" w:cs="Arial"/>
          <w:color w:val="000080"/>
          <w:sz w:val="24"/>
          <w:szCs w:val="24"/>
          <w:lang w:eastAsia="en-CA"/>
        </w:rPr>
      </w:pPr>
      <w:r>
        <w:rPr>
          <w:rFonts w:ascii="Arial" w:eastAsia="Times New Roman" w:hAnsi="Arial" w:cs="Arial"/>
          <w:b/>
          <w:bCs/>
          <w:color w:val="000080"/>
          <w:sz w:val="27"/>
          <w:szCs w:val="27"/>
          <w:lang w:eastAsia="en-CA"/>
        </w:rPr>
        <w:t>For our Recreational programs s</w:t>
      </w:r>
      <w:r w:rsidR="00DA5681" w:rsidRPr="00DA5681">
        <w:rPr>
          <w:rFonts w:ascii="Arial" w:eastAsia="Times New Roman" w:hAnsi="Arial" w:cs="Arial"/>
          <w:b/>
          <w:bCs/>
          <w:color w:val="000080"/>
          <w:sz w:val="27"/>
          <w:szCs w:val="27"/>
          <w:lang w:eastAsia="en-CA"/>
        </w:rPr>
        <w:t>katers must be at least 4 years old at start of classes to register.</w:t>
      </w: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b/>
          <w:bCs/>
          <w:color w:val="000080"/>
          <w:sz w:val="24"/>
          <w:szCs w:val="24"/>
          <w:lang w:eastAsia="en-CA"/>
        </w:rPr>
        <w:t>Parent &amp; TOT –Both Parent and tot have to be registered separately, as parent has to pay the extra insurance fee.</w:t>
      </w: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b/>
          <w:bCs/>
          <w:color w:val="000080"/>
          <w:sz w:val="24"/>
          <w:szCs w:val="24"/>
          <w:lang w:eastAsia="en-CA"/>
        </w:rPr>
        <w:t>Parents must be able to skate comfortably in order to assist their child.</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b/>
          <w:bCs/>
          <w:color w:val="500050"/>
          <w:sz w:val="24"/>
          <w:szCs w:val="24"/>
          <w:shd w:val="clear" w:color="auto" w:fill="FFFFFF"/>
          <w:lang w:eastAsia="en-CA"/>
        </w:rPr>
        <w:t>Details on how to register are listed below</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1. Ev</w:t>
      </w:r>
      <w:r w:rsidR="008963A5">
        <w:rPr>
          <w:rFonts w:ascii="Arial" w:eastAsia="Times New Roman" w:hAnsi="Arial" w:cs="Arial"/>
          <w:color w:val="500050"/>
          <w:sz w:val="24"/>
          <w:szCs w:val="24"/>
          <w:shd w:val="clear" w:color="auto" w:fill="FFFFFF"/>
          <w:lang w:eastAsia="en-CA"/>
        </w:rPr>
        <w:t>ery family will have to create </w:t>
      </w:r>
      <w:r w:rsidRPr="00DA5681">
        <w:rPr>
          <w:rFonts w:ascii="Arial" w:eastAsia="Times New Roman" w:hAnsi="Arial" w:cs="Arial"/>
          <w:color w:val="500050"/>
          <w:sz w:val="24"/>
          <w:szCs w:val="24"/>
          <w:shd w:val="clear" w:color="auto" w:fill="FFFFFF"/>
          <w:lang w:eastAsia="en-CA"/>
        </w:rPr>
        <w:t>a member account by logging onto the uplifter site at</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r w:rsidRPr="00DA5681">
        <w:rPr>
          <w:rFonts w:ascii="Arial" w:eastAsia="Times New Roman" w:hAnsi="Arial" w:cs="Arial"/>
          <w:color w:val="500050"/>
          <w:sz w:val="27"/>
          <w:szCs w:val="27"/>
          <w:shd w:val="clear" w:color="auto" w:fill="FFFFFF"/>
          <w:lang w:eastAsia="en-CA"/>
        </w:rPr>
        <w:t> </w:t>
      </w:r>
      <w:hyperlink r:id="rId5" w:tgtFrame="_blank" w:history="1">
        <w:r w:rsidRPr="00DA5681">
          <w:rPr>
            <w:rFonts w:ascii="Lucida Sans Unicode" w:eastAsia="Times New Roman" w:hAnsi="Lucida Sans Unicode" w:cs="Lucida Sans Unicode"/>
            <w:color w:val="865827"/>
            <w:sz w:val="27"/>
            <w:szCs w:val="27"/>
            <w:u w:val="single"/>
            <w:shd w:val="clear" w:color="auto" w:fill="FFFFFF"/>
            <w:lang w:eastAsia="en-CA"/>
          </w:rPr>
          <w:t>https://skatekingston.uplifterinc.com/login</w:t>
        </w:r>
      </w:hyperlink>
      <w:r w:rsidR="008963A5">
        <w:rPr>
          <w:rFonts w:ascii="Arial" w:eastAsia="Times New Roman" w:hAnsi="Arial" w:cs="Arial"/>
          <w:color w:val="500050"/>
          <w:sz w:val="24"/>
          <w:szCs w:val="24"/>
          <w:shd w:val="clear" w:color="auto" w:fill="FFFFFF"/>
          <w:lang w:eastAsia="en-CA"/>
        </w:rPr>
        <w:t> </w:t>
      </w:r>
      <w:r w:rsidRPr="00DA5681">
        <w:rPr>
          <w:rFonts w:ascii="Arial" w:eastAsia="Times New Roman" w:hAnsi="Arial" w:cs="Arial"/>
          <w:color w:val="500050"/>
          <w:sz w:val="24"/>
          <w:szCs w:val="24"/>
          <w:shd w:val="clear" w:color="auto" w:fill="FFFFFF"/>
          <w:lang w:eastAsia="en-CA"/>
        </w:rPr>
        <w:t>and fill out the required account member fields This is the parent not skaters)  ie. the person that will be responsible for payments &amp; the person listed on the credit card, if you are paying that way) If you went to our AGM, you will answer Y to that question.</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color w:val="000080"/>
          <w:sz w:val="24"/>
          <w:szCs w:val="24"/>
          <w:lang w:eastAsia="en-CA"/>
        </w:rPr>
        <w:t>2. Then you will add individual participants (Skaters) to your account. Be sure to do both the skater experience drop down box as well as past CanSkate badge level dropdown box, if applicable.</w:t>
      </w:r>
    </w:p>
    <w:p w:rsidR="001A1117"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3. </w:t>
      </w:r>
      <w:r w:rsidR="00EA1E0C">
        <w:rPr>
          <w:rFonts w:ascii="Arial" w:eastAsia="Times New Roman" w:hAnsi="Arial" w:cs="Arial"/>
          <w:b/>
          <w:bCs/>
          <w:color w:val="500050"/>
          <w:sz w:val="24"/>
          <w:szCs w:val="24"/>
          <w:shd w:val="clear" w:color="auto" w:fill="FFFFFF"/>
          <w:lang w:eastAsia="en-CA"/>
        </w:rPr>
        <w:t>Y</w:t>
      </w:r>
      <w:r w:rsidRPr="00DA5681">
        <w:rPr>
          <w:rFonts w:ascii="Arial" w:eastAsia="Times New Roman" w:hAnsi="Arial" w:cs="Arial"/>
          <w:color w:val="500050"/>
          <w:sz w:val="24"/>
          <w:szCs w:val="24"/>
          <w:shd w:val="clear" w:color="auto" w:fill="FFFFFF"/>
          <w:lang w:eastAsia="en-CA"/>
        </w:rPr>
        <w:t>ou can shop for the days and sessions that you want for each participant. You will have to select each day you want for each skater so, if you want fall and winter sessions, you add each one to your cart. And repeat for each skater.</w:t>
      </w:r>
    </w:p>
    <w:p w:rsidR="00EA1E0C" w:rsidRDefault="00EA1E0C" w:rsidP="00DA5681">
      <w:pPr>
        <w:shd w:val="clear" w:color="auto" w:fill="FFFFFF"/>
        <w:spacing w:after="0" w:line="240" w:lineRule="auto"/>
        <w:rPr>
          <w:rFonts w:ascii="Arial" w:eastAsia="Times New Roman" w:hAnsi="Arial" w:cs="Arial"/>
          <w:color w:val="000080"/>
          <w:sz w:val="24"/>
          <w:szCs w:val="24"/>
          <w:lang w:eastAsia="en-CA"/>
        </w:rPr>
      </w:pP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color w:val="000080"/>
          <w:sz w:val="24"/>
          <w:szCs w:val="24"/>
          <w:lang w:eastAsia="en-CA"/>
        </w:rPr>
        <w:t>4. Any discounts you receive for multiple children, multiple skating days or 20 sessions</w:t>
      </w:r>
      <w:r w:rsidR="008963A5">
        <w:rPr>
          <w:rFonts w:ascii="Arial" w:eastAsia="Times New Roman" w:hAnsi="Arial" w:cs="Arial"/>
          <w:color w:val="000080"/>
          <w:sz w:val="24"/>
          <w:szCs w:val="24"/>
          <w:lang w:eastAsia="en-CA"/>
        </w:rPr>
        <w:t xml:space="preserve"> (only available for fall registration)</w:t>
      </w:r>
      <w:r w:rsidRPr="00DA5681">
        <w:rPr>
          <w:rFonts w:ascii="Arial" w:eastAsia="Times New Roman" w:hAnsi="Arial" w:cs="Arial"/>
          <w:color w:val="000080"/>
          <w:sz w:val="24"/>
          <w:szCs w:val="24"/>
          <w:lang w:eastAsia="en-CA"/>
        </w:rPr>
        <w:t>, should be automatically applied when you calculate.</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b/>
          <w:bCs/>
          <w:color w:val="500050"/>
          <w:sz w:val="24"/>
          <w:szCs w:val="24"/>
          <w:shd w:val="clear" w:color="auto" w:fill="FFFFFF"/>
          <w:lang w:eastAsia="en-CA"/>
        </w:rPr>
        <w:t>Credit card, cash and cheque options for payment are available, E-transfers and debit are not</w:t>
      </w:r>
      <w:r w:rsidRPr="00DA5681">
        <w:rPr>
          <w:rFonts w:ascii="Arial" w:eastAsia="Times New Roman" w:hAnsi="Arial" w:cs="Arial"/>
          <w:color w:val="500050"/>
          <w:sz w:val="24"/>
          <w:szCs w:val="24"/>
          <w:shd w:val="clear" w:color="auto" w:fill="FFFFFF"/>
          <w:lang w:eastAsia="en-CA"/>
        </w:rPr>
        <w:t>. </w:t>
      </w:r>
    </w:p>
    <w:p w:rsidR="00EA1E0C" w:rsidRDefault="00EA1E0C" w:rsidP="00DA5681">
      <w:pPr>
        <w:shd w:val="clear" w:color="auto" w:fill="FFFFFF"/>
        <w:spacing w:after="0" w:line="240" w:lineRule="auto"/>
        <w:rPr>
          <w:rFonts w:ascii="Arial" w:eastAsia="Times New Roman" w:hAnsi="Arial" w:cs="Arial"/>
          <w:color w:val="000080"/>
          <w:sz w:val="24"/>
          <w:szCs w:val="24"/>
          <w:lang w:eastAsia="en-CA"/>
        </w:rPr>
      </w:pP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color w:val="000080"/>
          <w:sz w:val="24"/>
          <w:szCs w:val="24"/>
          <w:lang w:eastAsia="en-CA"/>
        </w:rPr>
        <w:t>Choose either – pay in person, or pay by credit card in the billing section. Credit card payment is the easiest way to go. But,</w:t>
      </w:r>
      <w:r w:rsidR="00EA1E0C">
        <w:rPr>
          <w:rFonts w:ascii="Arial" w:eastAsia="Times New Roman" w:hAnsi="Arial" w:cs="Arial"/>
          <w:color w:val="000080"/>
          <w:sz w:val="24"/>
          <w:szCs w:val="24"/>
          <w:lang w:eastAsia="en-CA"/>
        </w:rPr>
        <w:t xml:space="preserve"> </w:t>
      </w:r>
      <w:r w:rsidRPr="00DA5681">
        <w:rPr>
          <w:rFonts w:ascii="Arial" w:eastAsia="Times New Roman" w:hAnsi="Arial" w:cs="Arial"/>
          <w:b/>
          <w:bCs/>
          <w:color w:val="FF0000"/>
          <w:sz w:val="24"/>
          <w:szCs w:val="24"/>
          <w:lang w:eastAsia="en-CA"/>
        </w:rPr>
        <w:t xml:space="preserve">if you don’t pay by credit card, you will need to pay your amount owing by cash or cheque A.S.A.P., but no later than </w:t>
      </w:r>
      <w:r w:rsidR="008963A5">
        <w:rPr>
          <w:rFonts w:ascii="Arial" w:eastAsia="Times New Roman" w:hAnsi="Arial" w:cs="Arial"/>
          <w:b/>
          <w:bCs/>
          <w:color w:val="FF0000"/>
          <w:sz w:val="24"/>
          <w:szCs w:val="24"/>
          <w:lang w:eastAsia="en-CA"/>
        </w:rPr>
        <w:t xml:space="preserve">December 15 </w:t>
      </w:r>
      <w:r w:rsidRPr="00DA5681">
        <w:rPr>
          <w:rFonts w:ascii="Arial" w:eastAsia="Times New Roman" w:hAnsi="Arial" w:cs="Arial"/>
          <w:b/>
          <w:bCs/>
          <w:color w:val="FF0000"/>
          <w:sz w:val="24"/>
          <w:szCs w:val="24"/>
          <w:lang w:eastAsia="en-CA"/>
        </w:rPr>
        <w:t>to the Skate Kingston mailbox with a copy of y</w:t>
      </w:r>
      <w:r w:rsidR="00191C20">
        <w:rPr>
          <w:rFonts w:ascii="Arial" w:eastAsia="Times New Roman" w:hAnsi="Arial" w:cs="Arial"/>
          <w:b/>
          <w:bCs/>
          <w:color w:val="FF0000"/>
          <w:sz w:val="24"/>
          <w:szCs w:val="24"/>
          <w:lang w:eastAsia="en-CA"/>
        </w:rPr>
        <w:t>our invoice. Registration is NOT</w:t>
      </w:r>
      <w:bookmarkStart w:id="0" w:name="_GoBack"/>
      <w:bookmarkEnd w:id="0"/>
      <w:r w:rsidRPr="00DA5681">
        <w:rPr>
          <w:rFonts w:ascii="Arial" w:eastAsia="Times New Roman" w:hAnsi="Arial" w:cs="Arial"/>
          <w:b/>
          <w:bCs/>
          <w:color w:val="FF0000"/>
          <w:sz w:val="24"/>
          <w:szCs w:val="24"/>
          <w:lang w:eastAsia="en-CA"/>
        </w:rPr>
        <w:t xml:space="preserve"> complete until payment is received</w:t>
      </w:r>
      <w:r w:rsidR="00C11B8E">
        <w:rPr>
          <w:rFonts w:ascii="Arial" w:eastAsia="Times New Roman" w:hAnsi="Arial" w:cs="Arial"/>
          <w:b/>
          <w:bCs/>
          <w:color w:val="FF0000"/>
          <w:sz w:val="24"/>
          <w:szCs w:val="24"/>
          <w:lang w:eastAsia="en-CA"/>
        </w:rPr>
        <w:t>.</w:t>
      </w:r>
      <w:r w:rsidRPr="00DA5681">
        <w:rPr>
          <w:rFonts w:ascii="Arial" w:eastAsia="Times New Roman" w:hAnsi="Arial" w:cs="Arial"/>
          <w:color w:val="000080"/>
          <w:sz w:val="24"/>
          <w:szCs w:val="24"/>
          <w:lang w:eastAsia="en-CA"/>
        </w:rPr>
        <w:t> Once received, I will adjust your account.</w:t>
      </w: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color w:val="000080"/>
          <w:sz w:val="24"/>
          <w:szCs w:val="24"/>
          <w:lang w:eastAsia="en-CA"/>
        </w:rPr>
        <w:t> </w:t>
      </w: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color w:val="000080"/>
          <w:sz w:val="24"/>
          <w:szCs w:val="24"/>
          <w:lang w:eastAsia="en-CA"/>
        </w:rPr>
        <w:t xml:space="preserve">Please </w:t>
      </w:r>
      <w:r w:rsidR="001A1117">
        <w:rPr>
          <w:rFonts w:ascii="Arial" w:eastAsia="Times New Roman" w:hAnsi="Arial" w:cs="Arial"/>
          <w:color w:val="000080"/>
          <w:sz w:val="24"/>
          <w:szCs w:val="24"/>
          <w:lang w:eastAsia="en-CA"/>
        </w:rPr>
        <w:t xml:space="preserve">contact Bonnie Howse (bhowse@cogeco.ca) </w:t>
      </w:r>
      <w:r w:rsidRPr="00DA5681">
        <w:rPr>
          <w:rFonts w:ascii="Arial" w:eastAsia="Times New Roman" w:hAnsi="Arial" w:cs="Arial"/>
          <w:color w:val="000080"/>
          <w:sz w:val="24"/>
          <w:szCs w:val="24"/>
          <w:lang w:eastAsia="en-CA"/>
        </w:rPr>
        <w:t>if your totals do not work out as you expect</w:t>
      </w:r>
      <w:r w:rsidR="001A1117">
        <w:rPr>
          <w:rFonts w:ascii="Arial" w:eastAsia="Times New Roman" w:hAnsi="Arial" w:cs="Arial"/>
          <w:color w:val="000080"/>
          <w:sz w:val="24"/>
          <w:szCs w:val="24"/>
          <w:lang w:eastAsia="en-CA"/>
        </w:rPr>
        <w:t xml:space="preserve"> or for any other questions regarding online registration</w:t>
      </w:r>
      <w:r w:rsidRPr="00DA5681">
        <w:rPr>
          <w:rFonts w:ascii="Arial" w:eastAsia="Times New Roman" w:hAnsi="Arial" w:cs="Arial"/>
          <w:color w:val="000080"/>
          <w:sz w:val="24"/>
          <w:szCs w:val="24"/>
          <w:lang w:eastAsia="en-CA"/>
        </w:rPr>
        <w:t xml:space="preserve">. </w:t>
      </w:r>
    </w:p>
    <w:p w:rsidR="00DA5681" w:rsidRPr="00DA5681" w:rsidRDefault="00DA5681" w:rsidP="00DA5681">
      <w:pPr>
        <w:shd w:val="clear" w:color="auto" w:fill="E8EAED"/>
        <w:spacing w:after="0" w:line="90" w:lineRule="atLeast"/>
        <w:rPr>
          <w:rFonts w:ascii="Arial" w:eastAsia="Times New Roman" w:hAnsi="Arial" w:cs="Arial"/>
          <w:color w:val="000080"/>
          <w:sz w:val="24"/>
          <w:szCs w:val="24"/>
          <w:lang w:eastAsia="en-CA"/>
        </w:rPr>
      </w:pPr>
      <w:r>
        <w:rPr>
          <w:rFonts w:ascii="Arial" w:eastAsia="Times New Roman" w:hAnsi="Arial" w:cs="Arial"/>
          <w:noProof/>
          <w:color w:val="000080"/>
          <w:sz w:val="24"/>
          <w:szCs w:val="24"/>
          <w:lang w:eastAsia="en-CA"/>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1644F" w:rsidRDefault="00E1644F"/>
    <w:sectPr w:rsidR="00E164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81"/>
    <w:rsid w:val="00191C20"/>
    <w:rsid w:val="001A1117"/>
    <w:rsid w:val="00386F99"/>
    <w:rsid w:val="0076292F"/>
    <w:rsid w:val="008963A5"/>
    <w:rsid w:val="00AE0C8B"/>
    <w:rsid w:val="00B50D79"/>
    <w:rsid w:val="00C11B8E"/>
    <w:rsid w:val="00DA5681"/>
    <w:rsid w:val="00E1644F"/>
    <w:rsid w:val="00EA1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1A1C"/>
  <w15:docId w15:val="{7F8D6AAF-773C-4F90-9B59-05B92E98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5681"/>
    <w:rPr>
      <w:b/>
      <w:bCs/>
    </w:rPr>
  </w:style>
  <w:style w:type="character" w:styleId="Hyperlink">
    <w:name w:val="Hyperlink"/>
    <w:basedOn w:val="DefaultParagraphFont"/>
    <w:uiPriority w:val="99"/>
    <w:unhideWhenUsed/>
    <w:rsid w:val="00DA5681"/>
    <w:rPr>
      <w:color w:val="0000FF"/>
      <w:u w:val="single"/>
    </w:rPr>
  </w:style>
  <w:style w:type="paragraph" w:styleId="BalloonText">
    <w:name w:val="Balloon Text"/>
    <w:basedOn w:val="Normal"/>
    <w:link w:val="BalloonTextChar"/>
    <w:uiPriority w:val="99"/>
    <w:semiHidden/>
    <w:unhideWhenUsed/>
    <w:rsid w:val="00DA5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3982">
      <w:bodyDiv w:val="1"/>
      <w:marLeft w:val="0"/>
      <w:marRight w:val="0"/>
      <w:marTop w:val="0"/>
      <w:marBottom w:val="0"/>
      <w:divBdr>
        <w:top w:val="none" w:sz="0" w:space="0" w:color="auto"/>
        <w:left w:val="none" w:sz="0" w:space="0" w:color="auto"/>
        <w:bottom w:val="none" w:sz="0" w:space="0" w:color="auto"/>
        <w:right w:val="none" w:sz="0" w:space="0" w:color="auto"/>
      </w:divBdr>
      <w:divsChild>
        <w:div w:id="554509073">
          <w:marLeft w:val="0"/>
          <w:marRight w:val="0"/>
          <w:marTop w:val="0"/>
          <w:marBottom w:val="0"/>
          <w:divBdr>
            <w:top w:val="none" w:sz="0" w:space="0" w:color="auto"/>
            <w:left w:val="none" w:sz="0" w:space="0" w:color="auto"/>
            <w:bottom w:val="none" w:sz="0" w:space="0" w:color="auto"/>
            <w:right w:val="none" w:sz="0" w:space="0" w:color="auto"/>
          </w:divBdr>
        </w:div>
        <w:div w:id="1600599929">
          <w:marLeft w:val="0"/>
          <w:marRight w:val="0"/>
          <w:marTop w:val="0"/>
          <w:marBottom w:val="0"/>
          <w:divBdr>
            <w:top w:val="none" w:sz="0" w:space="0" w:color="auto"/>
            <w:left w:val="none" w:sz="0" w:space="0" w:color="auto"/>
            <w:bottom w:val="none" w:sz="0" w:space="0" w:color="auto"/>
            <w:right w:val="none" w:sz="0" w:space="0" w:color="auto"/>
          </w:divBdr>
        </w:div>
        <w:div w:id="1147816839">
          <w:marLeft w:val="0"/>
          <w:marRight w:val="0"/>
          <w:marTop w:val="0"/>
          <w:marBottom w:val="0"/>
          <w:divBdr>
            <w:top w:val="none" w:sz="0" w:space="0" w:color="auto"/>
            <w:left w:val="none" w:sz="0" w:space="0" w:color="auto"/>
            <w:bottom w:val="none" w:sz="0" w:space="0" w:color="auto"/>
            <w:right w:val="none" w:sz="0" w:space="0" w:color="auto"/>
          </w:divBdr>
        </w:div>
        <w:div w:id="713164687">
          <w:marLeft w:val="0"/>
          <w:marRight w:val="0"/>
          <w:marTop w:val="0"/>
          <w:marBottom w:val="0"/>
          <w:divBdr>
            <w:top w:val="none" w:sz="0" w:space="0" w:color="auto"/>
            <w:left w:val="none" w:sz="0" w:space="0" w:color="auto"/>
            <w:bottom w:val="none" w:sz="0" w:space="0" w:color="auto"/>
            <w:right w:val="none" w:sz="0" w:space="0" w:color="auto"/>
          </w:divBdr>
        </w:div>
        <w:div w:id="1970935247">
          <w:marLeft w:val="0"/>
          <w:marRight w:val="0"/>
          <w:marTop w:val="0"/>
          <w:marBottom w:val="0"/>
          <w:divBdr>
            <w:top w:val="none" w:sz="0" w:space="0" w:color="auto"/>
            <w:left w:val="none" w:sz="0" w:space="0" w:color="auto"/>
            <w:bottom w:val="none" w:sz="0" w:space="0" w:color="auto"/>
            <w:right w:val="none" w:sz="0" w:space="0" w:color="auto"/>
          </w:divBdr>
        </w:div>
        <w:div w:id="895891035">
          <w:marLeft w:val="0"/>
          <w:marRight w:val="0"/>
          <w:marTop w:val="0"/>
          <w:marBottom w:val="0"/>
          <w:divBdr>
            <w:top w:val="none" w:sz="0" w:space="0" w:color="auto"/>
            <w:left w:val="none" w:sz="0" w:space="0" w:color="auto"/>
            <w:bottom w:val="none" w:sz="0" w:space="0" w:color="auto"/>
            <w:right w:val="none" w:sz="0" w:space="0" w:color="auto"/>
          </w:divBdr>
        </w:div>
        <w:div w:id="1227763388">
          <w:marLeft w:val="0"/>
          <w:marRight w:val="0"/>
          <w:marTop w:val="0"/>
          <w:marBottom w:val="0"/>
          <w:divBdr>
            <w:top w:val="none" w:sz="0" w:space="0" w:color="auto"/>
            <w:left w:val="none" w:sz="0" w:space="0" w:color="auto"/>
            <w:bottom w:val="none" w:sz="0" w:space="0" w:color="auto"/>
            <w:right w:val="none" w:sz="0" w:space="0" w:color="auto"/>
          </w:divBdr>
        </w:div>
        <w:div w:id="1876237712">
          <w:marLeft w:val="0"/>
          <w:marRight w:val="0"/>
          <w:marTop w:val="0"/>
          <w:marBottom w:val="0"/>
          <w:divBdr>
            <w:top w:val="none" w:sz="0" w:space="0" w:color="auto"/>
            <w:left w:val="none" w:sz="0" w:space="0" w:color="auto"/>
            <w:bottom w:val="none" w:sz="0" w:space="0" w:color="auto"/>
            <w:right w:val="none" w:sz="0" w:space="0" w:color="auto"/>
          </w:divBdr>
        </w:div>
        <w:div w:id="939992001">
          <w:marLeft w:val="0"/>
          <w:marRight w:val="0"/>
          <w:marTop w:val="0"/>
          <w:marBottom w:val="0"/>
          <w:divBdr>
            <w:top w:val="none" w:sz="0" w:space="0" w:color="auto"/>
            <w:left w:val="none" w:sz="0" w:space="0" w:color="auto"/>
            <w:bottom w:val="none" w:sz="0" w:space="0" w:color="auto"/>
            <w:right w:val="none" w:sz="0" w:space="0" w:color="auto"/>
          </w:divBdr>
        </w:div>
        <w:div w:id="831600261">
          <w:marLeft w:val="0"/>
          <w:marRight w:val="0"/>
          <w:marTop w:val="0"/>
          <w:marBottom w:val="0"/>
          <w:divBdr>
            <w:top w:val="none" w:sz="0" w:space="0" w:color="auto"/>
            <w:left w:val="none" w:sz="0" w:space="0" w:color="auto"/>
            <w:bottom w:val="none" w:sz="0" w:space="0" w:color="auto"/>
            <w:right w:val="none" w:sz="0" w:space="0" w:color="auto"/>
          </w:divBdr>
        </w:div>
        <w:div w:id="697313368">
          <w:marLeft w:val="0"/>
          <w:marRight w:val="0"/>
          <w:marTop w:val="0"/>
          <w:marBottom w:val="0"/>
          <w:divBdr>
            <w:top w:val="none" w:sz="0" w:space="0" w:color="auto"/>
            <w:left w:val="none" w:sz="0" w:space="0" w:color="auto"/>
            <w:bottom w:val="none" w:sz="0" w:space="0" w:color="auto"/>
            <w:right w:val="none" w:sz="0" w:space="0" w:color="auto"/>
          </w:divBdr>
        </w:div>
        <w:div w:id="1041789413">
          <w:marLeft w:val="0"/>
          <w:marRight w:val="0"/>
          <w:marTop w:val="0"/>
          <w:marBottom w:val="0"/>
          <w:divBdr>
            <w:top w:val="none" w:sz="0" w:space="0" w:color="auto"/>
            <w:left w:val="none" w:sz="0" w:space="0" w:color="auto"/>
            <w:bottom w:val="none" w:sz="0" w:space="0" w:color="auto"/>
            <w:right w:val="none" w:sz="0" w:space="0" w:color="auto"/>
          </w:divBdr>
        </w:div>
        <w:div w:id="365832293">
          <w:marLeft w:val="0"/>
          <w:marRight w:val="0"/>
          <w:marTop w:val="0"/>
          <w:marBottom w:val="0"/>
          <w:divBdr>
            <w:top w:val="none" w:sz="0" w:space="0" w:color="auto"/>
            <w:left w:val="none" w:sz="0" w:space="0" w:color="auto"/>
            <w:bottom w:val="none" w:sz="0" w:space="0" w:color="auto"/>
            <w:right w:val="none" w:sz="0" w:space="0" w:color="auto"/>
          </w:divBdr>
        </w:div>
        <w:div w:id="1026952142">
          <w:marLeft w:val="0"/>
          <w:marRight w:val="0"/>
          <w:marTop w:val="0"/>
          <w:marBottom w:val="0"/>
          <w:divBdr>
            <w:top w:val="none" w:sz="0" w:space="0" w:color="auto"/>
            <w:left w:val="none" w:sz="0" w:space="0" w:color="auto"/>
            <w:bottom w:val="none" w:sz="0" w:space="0" w:color="auto"/>
            <w:right w:val="none" w:sz="0" w:space="0" w:color="auto"/>
          </w:divBdr>
        </w:div>
        <w:div w:id="1639342070">
          <w:marLeft w:val="0"/>
          <w:marRight w:val="0"/>
          <w:marTop w:val="0"/>
          <w:marBottom w:val="0"/>
          <w:divBdr>
            <w:top w:val="none" w:sz="0" w:space="0" w:color="auto"/>
            <w:left w:val="none" w:sz="0" w:space="0" w:color="auto"/>
            <w:bottom w:val="none" w:sz="0" w:space="0" w:color="auto"/>
            <w:right w:val="none" w:sz="0" w:space="0" w:color="auto"/>
          </w:divBdr>
        </w:div>
        <w:div w:id="2140031050">
          <w:marLeft w:val="0"/>
          <w:marRight w:val="0"/>
          <w:marTop w:val="0"/>
          <w:marBottom w:val="0"/>
          <w:divBdr>
            <w:top w:val="none" w:sz="0" w:space="0" w:color="auto"/>
            <w:left w:val="none" w:sz="0" w:space="0" w:color="auto"/>
            <w:bottom w:val="none" w:sz="0" w:space="0" w:color="auto"/>
            <w:right w:val="none" w:sz="0" w:space="0" w:color="auto"/>
          </w:divBdr>
        </w:div>
        <w:div w:id="1290018054">
          <w:marLeft w:val="0"/>
          <w:marRight w:val="0"/>
          <w:marTop w:val="0"/>
          <w:marBottom w:val="0"/>
          <w:divBdr>
            <w:top w:val="none" w:sz="0" w:space="0" w:color="auto"/>
            <w:left w:val="none" w:sz="0" w:space="0" w:color="auto"/>
            <w:bottom w:val="none" w:sz="0" w:space="0" w:color="auto"/>
            <w:right w:val="none" w:sz="0" w:space="0" w:color="auto"/>
          </w:divBdr>
        </w:div>
        <w:div w:id="2029672609">
          <w:marLeft w:val="0"/>
          <w:marRight w:val="0"/>
          <w:marTop w:val="0"/>
          <w:marBottom w:val="0"/>
          <w:divBdr>
            <w:top w:val="none" w:sz="0" w:space="0" w:color="auto"/>
            <w:left w:val="none" w:sz="0" w:space="0" w:color="auto"/>
            <w:bottom w:val="none" w:sz="0" w:space="0" w:color="auto"/>
            <w:right w:val="none" w:sz="0" w:space="0" w:color="auto"/>
          </w:divBdr>
        </w:div>
        <w:div w:id="1173842207">
          <w:marLeft w:val="0"/>
          <w:marRight w:val="0"/>
          <w:marTop w:val="0"/>
          <w:marBottom w:val="0"/>
          <w:divBdr>
            <w:top w:val="none" w:sz="0" w:space="0" w:color="auto"/>
            <w:left w:val="none" w:sz="0" w:space="0" w:color="auto"/>
            <w:bottom w:val="none" w:sz="0" w:space="0" w:color="auto"/>
            <w:right w:val="none" w:sz="0" w:space="0" w:color="auto"/>
          </w:divBdr>
        </w:div>
        <w:div w:id="2029943706">
          <w:marLeft w:val="0"/>
          <w:marRight w:val="0"/>
          <w:marTop w:val="0"/>
          <w:marBottom w:val="0"/>
          <w:divBdr>
            <w:top w:val="none" w:sz="0" w:space="0" w:color="auto"/>
            <w:left w:val="none" w:sz="0" w:space="0" w:color="auto"/>
            <w:bottom w:val="none" w:sz="0" w:space="0" w:color="auto"/>
            <w:right w:val="none" w:sz="0" w:space="0" w:color="auto"/>
          </w:divBdr>
        </w:div>
        <w:div w:id="1748454335">
          <w:marLeft w:val="0"/>
          <w:marRight w:val="0"/>
          <w:marTop w:val="0"/>
          <w:marBottom w:val="0"/>
          <w:divBdr>
            <w:top w:val="none" w:sz="0" w:space="0" w:color="auto"/>
            <w:left w:val="none" w:sz="0" w:space="0" w:color="auto"/>
            <w:bottom w:val="none" w:sz="0" w:space="0" w:color="auto"/>
            <w:right w:val="none" w:sz="0" w:space="0" w:color="auto"/>
          </w:divBdr>
        </w:div>
        <w:div w:id="2029335040">
          <w:marLeft w:val="0"/>
          <w:marRight w:val="0"/>
          <w:marTop w:val="0"/>
          <w:marBottom w:val="0"/>
          <w:divBdr>
            <w:top w:val="none" w:sz="0" w:space="0" w:color="auto"/>
            <w:left w:val="none" w:sz="0" w:space="0" w:color="auto"/>
            <w:bottom w:val="none" w:sz="0" w:space="0" w:color="auto"/>
            <w:right w:val="none" w:sz="0" w:space="0" w:color="auto"/>
          </w:divBdr>
        </w:div>
        <w:div w:id="1350452501">
          <w:marLeft w:val="0"/>
          <w:marRight w:val="0"/>
          <w:marTop w:val="0"/>
          <w:marBottom w:val="0"/>
          <w:divBdr>
            <w:top w:val="none" w:sz="0" w:space="0" w:color="auto"/>
            <w:left w:val="none" w:sz="0" w:space="0" w:color="auto"/>
            <w:bottom w:val="none" w:sz="0" w:space="0" w:color="auto"/>
            <w:right w:val="none" w:sz="0" w:space="0" w:color="auto"/>
          </w:divBdr>
        </w:div>
        <w:div w:id="1300528683">
          <w:marLeft w:val="0"/>
          <w:marRight w:val="0"/>
          <w:marTop w:val="0"/>
          <w:marBottom w:val="0"/>
          <w:divBdr>
            <w:top w:val="none" w:sz="0" w:space="0" w:color="auto"/>
            <w:left w:val="none" w:sz="0" w:space="0" w:color="auto"/>
            <w:bottom w:val="none" w:sz="0" w:space="0" w:color="auto"/>
            <w:right w:val="none" w:sz="0" w:space="0" w:color="auto"/>
          </w:divBdr>
        </w:div>
        <w:div w:id="1378503520">
          <w:marLeft w:val="0"/>
          <w:marRight w:val="0"/>
          <w:marTop w:val="0"/>
          <w:marBottom w:val="0"/>
          <w:divBdr>
            <w:top w:val="none" w:sz="0" w:space="0" w:color="auto"/>
            <w:left w:val="none" w:sz="0" w:space="0" w:color="auto"/>
            <w:bottom w:val="none" w:sz="0" w:space="0" w:color="auto"/>
            <w:right w:val="none" w:sz="0" w:space="0" w:color="auto"/>
          </w:divBdr>
        </w:div>
        <w:div w:id="1359820208">
          <w:marLeft w:val="0"/>
          <w:marRight w:val="0"/>
          <w:marTop w:val="0"/>
          <w:marBottom w:val="0"/>
          <w:divBdr>
            <w:top w:val="none" w:sz="0" w:space="0" w:color="auto"/>
            <w:left w:val="none" w:sz="0" w:space="0" w:color="auto"/>
            <w:bottom w:val="none" w:sz="0" w:space="0" w:color="auto"/>
            <w:right w:val="none" w:sz="0" w:space="0" w:color="auto"/>
          </w:divBdr>
        </w:div>
        <w:div w:id="690690039">
          <w:marLeft w:val="0"/>
          <w:marRight w:val="0"/>
          <w:marTop w:val="0"/>
          <w:marBottom w:val="0"/>
          <w:divBdr>
            <w:top w:val="none" w:sz="0" w:space="0" w:color="auto"/>
            <w:left w:val="none" w:sz="0" w:space="0" w:color="auto"/>
            <w:bottom w:val="none" w:sz="0" w:space="0" w:color="auto"/>
            <w:right w:val="none" w:sz="0" w:space="0" w:color="auto"/>
          </w:divBdr>
        </w:div>
        <w:div w:id="1631519694">
          <w:marLeft w:val="0"/>
          <w:marRight w:val="0"/>
          <w:marTop w:val="0"/>
          <w:marBottom w:val="0"/>
          <w:divBdr>
            <w:top w:val="none" w:sz="0" w:space="0" w:color="auto"/>
            <w:left w:val="none" w:sz="0" w:space="0" w:color="auto"/>
            <w:bottom w:val="none" w:sz="0" w:space="0" w:color="auto"/>
            <w:right w:val="none" w:sz="0" w:space="0" w:color="auto"/>
          </w:divBdr>
        </w:div>
        <w:div w:id="1990553144">
          <w:marLeft w:val="0"/>
          <w:marRight w:val="0"/>
          <w:marTop w:val="0"/>
          <w:marBottom w:val="0"/>
          <w:divBdr>
            <w:top w:val="none" w:sz="0" w:space="0" w:color="auto"/>
            <w:left w:val="none" w:sz="0" w:space="0" w:color="auto"/>
            <w:bottom w:val="none" w:sz="0" w:space="0" w:color="auto"/>
            <w:right w:val="none" w:sz="0" w:space="0" w:color="auto"/>
          </w:divBdr>
        </w:div>
        <w:div w:id="21369779">
          <w:marLeft w:val="0"/>
          <w:marRight w:val="0"/>
          <w:marTop w:val="0"/>
          <w:marBottom w:val="0"/>
          <w:divBdr>
            <w:top w:val="none" w:sz="0" w:space="0" w:color="auto"/>
            <w:left w:val="none" w:sz="0" w:space="0" w:color="auto"/>
            <w:bottom w:val="none" w:sz="0" w:space="0" w:color="auto"/>
            <w:right w:val="none" w:sz="0" w:space="0" w:color="auto"/>
          </w:divBdr>
        </w:div>
        <w:div w:id="945888527">
          <w:marLeft w:val="0"/>
          <w:marRight w:val="0"/>
          <w:marTop w:val="0"/>
          <w:marBottom w:val="0"/>
          <w:divBdr>
            <w:top w:val="none" w:sz="0" w:space="0" w:color="auto"/>
            <w:left w:val="none" w:sz="0" w:space="0" w:color="auto"/>
            <w:bottom w:val="none" w:sz="0" w:space="0" w:color="auto"/>
            <w:right w:val="none" w:sz="0" w:space="0" w:color="auto"/>
          </w:divBdr>
        </w:div>
        <w:div w:id="1634561206">
          <w:marLeft w:val="0"/>
          <w:marRight w:val="0"/>
          <w:marTop w:val="0"/>
          <w:marBottom w:val="0"/>
          <w:divBdr>
            <w:top w:val="none" w:sz="0" w:space="0" w:color="auto"/>
            <w:left w:val="none" w:sz="0" w:space="0" w:color="auto"/>
            <w:bottom w:val="none" w:sz="0" w:space="0" w:color="auto"/>
            <w:right w:val="none" w:sz="0" w:space="0" w:color="auto"/>
          </w:divBdr>
        </w:div>
        <w:div w:id="121384313">
          <w:marLeft w:val="0"/>
          <w:marRight w:val="0"/>
          <w:marTop w:val="30"/>
          <w:marBottom w:val="0"/>
          <w:divBdr>
            <w:top w:val="none" w:sz="0" w:space="0" w:color="auto"/>
            <w:left w:val="none" w:sz="0" w:space="0" w:color="auto"/>
            <w:bottom w:val="none" w:sz="0" w:space="0" w:color="auto"/>
            <w:right w:val="none" w:sz="0" w:space="0" w:color="auto"/>
          </w:divBdr>
          <w:divsChild>
            <w:div w:id="7494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skatekingston.uplifterinc.com/login" TargetMode="External"/><Relationship Id="rId4" Type="http://schemas.openxmlformats.org/officeDocument/2006/relationships/hyperlink" Target="mailto:bhowse@cogec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cp:revision>
  <dcterms:created xsi:type="dcterms:W3CDTF">2020-02-18T13:20:00Z</dcterms:created>
  <dcterms:modified xsi:type="dcterms:W3CDTF">2020-02-18T13:29:00Z</dcterms:modified>
</cp:coreProperties>
</file>